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9E" w:rsidRDefault="00697C9E" w:rsidP="00697C9E">
      <w:pPr>
        <w:shd w:val="clear" w:color="auto" w:fill="FFFFFF"/>
        <w:outlineLvl w:val="2"/>
        <w:rPr>
          <w:b/>
          <w:bCs/>
          <w:color w:val="134E8B"/>
          <w:sz w:val="20"/>
          <w:szCs w:val="20"/>
        </w:rPr>
      </w:pPr>
    </w:p>
    <w:p w:rsidR="00697C9E" w:rsidRPr="00697C9E" w:rsidRDefault="00697C9E" w:rsidP="00697C9E">
      <w:pPr>
        <w:shd w:val="clear" w:color="auto" w:fill="FFFFFF"/>
        <w:outlineLvl w:val="2"/>
        <w:rPr>
          <w:b/>
          <w:bCs/>
          <w:color w:val="134E8B"/>
        </w:rPr>
      </w:pPr>
      <w:r w:rsidRPr="00697C9E">
        <w:rPr>
          <w:b/>
          <w:bCs/>
          <w:color w:val="134E8B"/>
        </w:rPr>
        <w:t>Профилактика педикулеза</w:t>
      </w:r>
    </w:p>
    <w:p w:rsidR="00697C9E" w:rsidRP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  <w:r w:rsidRPr="00697C9E">
        <w:rPr>
          <w:color w:val="000000"/>
        </w:rPr>
        <w:t>Одним из важных в борьбе с педикулезом, считается его профилактика, которая заключается в соблюдении нескольких элементарных правил, с которыми должны быть знакомы родители детей посещающих учебные заведения и каждый человек. Профилактика педикулеза заключается в следующем:</w:t>
      </w:r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>1 раз в неделю обязательно нужно осматривать голову ребенка.</w:t>
      </w:r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proofErr w:type="gramStart"/>
      <w:r w:rsidRPr="00697C9E">
        <w:rPr>
          <w:color w:val="000000"/>
        </w:rPr>
        <w:t>Устранение близкого контакта с людьми проживающих в антисанитарных условиях.</w:t>
      </w:r>
      <w:proofErr w:type="gramEnd"/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>Отказ от случайных половых связей.</w:t>
      </w:r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>Соблюдение правил личной гигиены.</w:t>
      </w:r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>Запрещается носить чужие головные уборы, пользоваться вещами малознакомых людей.</w:t>
      </w:r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>Регулярно менять и стирать постельное белье, носить только чистую одежду.</w:t>
      </w:r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>Внимательно осматривать волосы при ощущении зуда.</w:t>
      </w:r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>Рекомендуется пользоваться эфирными маслами, они хорошо отгоняют запах паразитов. С такими маслами можно принимать ванну или делать маски для волос.</w:t>
      </w:r>
    </w:p>
    <w:p w:rsidR="00697C9E" w:rsidRPr="00697C9E" w:rsidRDefault="00697C9E" w:rsidP="00697C9E">
      <w:pPr>
        <w:pStyle w:val="a3"/>
        <w:numPr>
          <w:ilvl w:val="0"/>
          <w:numId w:val="1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 xml:space="preserve">Периодическое обрабатывание волос </w:t>
      </w:r>
      <w:proofErr w:type="spellStart"/>
      <w:r w:rsidRPr="00697C9E">
        <w:rPr>
          <w:color w:val="000000"/>
        </w:rPr>
        <w:t>антипаразитарными</w:t>
      </w:r>
      <w:proofErr w:type="spellEnd"/>
      <w:r w:rsidRPr="00697C9E">
        <w:rPr>
          <w:color w:val="000000"/>
        </w:rPr>
        <w:t xml:space="preserve"> препаратами в малом количестве</w:t>
      </w:r>
    </w:p>
    <w:p w:rsidR="00697C9E" w:rsidRP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  <w:r w:rsidRPr="00697C9E">
        <w:rPr>
          <w:color w:val="000000"/>
        </w:rPr>
        <w:t>Профилактика педикулеза поможет уберечь ребенка от болезни или снизить частоту заражения, а также своевременно выявить паразита, тем самым провести лечение педикулеза на ранних стадиях его развития.</w:t>
      </w:r>
    </w:p>
    <w:p w:rsidR="00697C9E" w:rsidRP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</w:p>
    <w:p w:rsidR="00697C9E" w:rsidRP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</w:p>
    <w:p w:rsidR="00697C9E" w:rsidRPr="00697C9E" w:rsidRDefault="00697C9E" w:rsidP="00697C9E">
      <w:pPr>
        <w:shd w:val="clear" w:color="auto" w:fill="FFFFFF"/>
        <w:outlineLvl w:val="2"/>
        <w:rPr>
          <w:b/>
          <w:bCs/>
          <w:color w:val="134E8B"/>
        </w:rPr>
      </w:pPr>
      <w:r w:rsidRPr="00697C9E">
        <w:rPr>
          <w:b/>
          <w:bCs/>
          <w:color w:val="134E8B"/>
        </w:rPr>
        <w:t>Лечение педикулеза</w:t>
      </w:r>
    </w:p>
    <w:p w:rsidR="00697C9E" w:rsidRP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  <w:r w:rsidRPr="00697C9E">
        <w:rPr>
          <w:color w:val="000000"/>
        </w:rPr>
        <w:t xml:space="preserve">Лечение педикулеза должно проводиться комплексно, и быть направленно не только на уничтожение вшей, но и гнид, которые быстро превращаются </w:t>
      </w:r>
      <w:proofErr w:type="gramStart"/>
      <w:r w:rsidRPr="00697C9E">
        <w:rPr>
          <w:color w:val="000000"/>
        </w:rPr>
        <w:t>во</w:t>
      </w:r>
      <w:proofErr w:type="gramEnd"/>
      <w:r w:rsidRPr="00697C9E">
        <w:rPr>
          <w:color w:val="000000"/>
        </w:rPr>
        <w:t xml:space="preserve"> </w:t>
      </w:r>
      <w:proofErr w:type="gramStart"/>
      <w:r w:rsidRPr="00697C9E">
        <w:rPr>
          <w:color w:val="000000"/>
        </w:rPr>
        <w:t>взрослые</w:t>
      </w:r>
      <w:proofErr w:type="gramEnd"/>
      <w:r w:rsidRPr="00697C9E">
        <w:rPr>
          <w:color w:val="000000"/>
        </w:rPr>
        <w:t xml:space="preserve"> особи. На фармакологическом рынке предоставляется большой ассортимент </w:t>
      </w:r>
      <w:proofErr w:type="spellStart"/>
      <w:r w:rsidRPr="00697C9E">
        <w:rPr>
          <w:color w:val="000000"/>
        </w:rPr>
        <w:t>антипаразитарных</w:t>
      </w:r>
      <w:proofErr w:type="spellEnd"/>
      <w:r w:rsidRPr="00697C9E">
        <w:rPr>
          <w:color w:val="000000"/>
        </w:rPr>
        <w:t xml:space="preserve"> препаратов для лечения педикулеза, которые выпускаются отечественными и иностранными производителями в разных формах. Проводить лечение педикулеза можно одним из следующих препаратов:</w:t>
      </w:r>
    </w:p>
    <w:p w:rsidR="00697C9E" w:rsidRPr="00697C9E" w:rsidRDefault="00697C9E" w:rsidP="00697C9E">
      <w:pPr>
        <w:pStyle w:val="a3"/>
        <w:numPr>
          <w:ilvl w:val="0"/>
          <w:numId w:val="2"/>
        </w:numPr>
        <w:shd w:val="clear" w:color="auto" w:fill="FFFFFF"/>
        <w:spacing w:after="0"/>
        <w:ind w:left="419"/>
        <w:rPr>
          <w:color w:val="000000"/>
        </w:rPr>
      </w:pPr>
      <w:proofErr w:type="spellStart"/>
      <w:r w:rsidRPr="00697C9E">
        <w:rPr>
          <w:color w:val="000000"/>
        </w:rPr>
        <w:t>Малатион</w:t>
      </w:r>
      <w:proofErr w:type="spellEnd"/>
      <w:r w:rsidRPr="00697C9E">
        <w:rPr>
          <w:color w:val="000000"/>
        </w:rPr>
        <w:t xml:space="preserve"> – раствор для лечения педикулеза разного вида, который наносят на волосы или тело. После обработки, волосам нужно дать высохнуть естественным путем, затем хорошо смыть. Повторную процедуру нужно провести через 7 – 9 дней. Средство </w:t>
      </w:r>
      <w:proofErr w:type="spellStart"/>
      <w:r w:rsidRPr="00697C9E">
        <w:rPr>
          <w:color w:val="000000"/>
        </w:rPr>
        <w:t>Мелатион</w:t>
      </w:r>
      <w:proofErr w:type="spellEnd"/>
      <w:r w:rsidRPr="00697C9E">
        <w:rPr>
          <w:color w:val="000000"/>
        </w:rPr>
        <w:t xml:space="preserve"> относится к препаратам длительного действия. Противопоказанием к применению считается дети грудного возраста.</w:t>
      </w:r>
    </w:p>
    <w:p w:rsidR="00697C9E" w:rsidRPr="00697C9E" w:rsidRDefault="00697C9E" w:rsidP="00697C9E">
      <w:pPr>
        <w:pStyle w:val="a3"/>
        <w:numPr>
          <w:ilvl w:val="0"/>
          <w:numId w:val="2"/>
        </w:numPr>
        <w:shd w:val="clear" w:color="auto" w:fill="FFFFFF"/>
        <w:spacing w:after="0"/>
        <w:ind w:left="419"/>
        <w:rPr>
          <w:color w:val="000000"/>
        </w:rPr>
      </w:pPr>
      <w:proofErr w:type="spellStart"/>
      <w:r w:rsidRPr="00697C9E">
        <w:rPr>
          <w:color w:val="000000"/>
        </w:rPr>
        <w:t>Линдан</w:t>
      </w:r>
      <w:proofErr w:type="spellEnd"/>
      <w:r w:rsidRPr="00697C9E">
        <w:rPr>
          <w:color w:val="000000"/>
        </w:rPr>
        <w:t xml:space="preserve"> – выпускается в форме геля, который нужно нанести на чистые и влажные волосы. В процессе нанесения препарата на волосы, его нужно хорошо втирать в кожу головы и распределять расческой по всей длине волос. Препарат </w:t>
      </w:r>
      <w:proofErr w:type="spellStart"/>
      <w:r w:rsidRPr="00697C9E">
        <w:rPr>
          <w:color w:val="000000"/>
        </w:rPr>
        <w:t>Линдан</w:t>
      </w:r>
      <w:proofErr w:type="spellEnd"/>
      <w:r w:rsidRPr="00697C9E">
        <w:rPr>
          <w:color w:val="000000"/>
        </w:rPr>
        <w:t xml:space="preserve"> не нужно смывать сразу после нанесения. Его оставляют на волосах на протяжении 3-х дней, а затем смывают под проточной водой. Для полного уничтожения вшей и гнид нужно прополоскать волосы уксусным раствором. Данный препарат противопоказан при беременности и лактации.</w:t>
      </w:r>
    </w:p>
    <w:p w:rsidR="00697C9E" w:rsidRPr="00697C9E" w:rsidRDefault="00697C9E" w:rsidP="00697C9E">
      <w:pPr>
        <w:pStyle w:val="a3"/>
        <w:numPr>
          <w:ilvl w:val="0"/>
          <w:numId w:val="2"/>
        </w:numPr>
        <w:shd w:val="clear" w:color="auto" w:fill="FFFFFF"/>
        <w:spacing w:after="0"/>
        <w:ind w:left="419"/>
        <w:rPr>
          <w:color w:val="000000"/>
        </w:rPr>
      </w:pPr>
      <w:proofErr w:type="spellStart"/>
      <w:r w:rsidRPr="00697C9E">
        <w:rPr>
          <w:color w:val="000000"/>
        </w:rPr>
        <w:t>Перметрин</w:t>
      </w:r>
      <w:proofErr w:type="spellEnd"/>
      <w:r w:rsidRPr="00697C9E">
        <w:rPr>
          <w:color w:val="000000"/>
        </w:rPr>
        <w:t xml:space="preserve"> - крем, для лечения педикулеза, который нужно втирать в кожу головы, и хорошо распределять по всей длине волос. Смывать препарат нужно через полчаса после нанесения.</w:t>
      </w:r>
    </w:p>
    <w:p w:rsidR="00697C9E" w:rsidRPr="00697C9E" w:rsidRDefault="00697C9E" w:rsidP="00697C9E">
      <w:pPr>
        <w:pStyle w:val="a3"/>
        <w:numPr>
          <w:ilvl w:val="0"/>
          <w:numId w:val="2"/>
        </w:numPr>
        <w:shd w:val="clear" w:color="auto" w:fill="FFFFFF"/>
        <w:spacing w:after="0"/>
        <w:ind w:left="419"/>
        <w:rPr>
          <w:color w:val="000000"/>
        </w:rPr>
      </w:pPr>
      <w:r w:rsidRPr="00697C9E">
        <w:rPr>
          <w:color w:val="000000"/>
        </w:rPr>
        <w:t xml:space="preserve">Пара-плюс – эффективное средство для лечения педикулеза, которое в своем составе содержит два компонента - </w:t>
      </w:r>
      <w:proofErr w:type="spellStart"/>
      <w:r w:rsidRPr="00697C9E">
        <w:rPr>
          <w:color w:val="000000"/>
        </w:rPr>
        <w:t>малатион</w:t>
      </w:r>
      <w:proofErr w:type="spellEnd"/>
      <w:r w:rsidRPr="00697C9E">
        <w:rPr>
          <w:color w:val="000000"/>
        </w:rPr>
        <w:t xml:space="preserve"> и </w:t>
      </w:r>
      <w:proofErr w:type="spellStart"/>
      <w:r w:rsidRPr="00697C9E">
        <w:rPr>
          <w:color w:val="000000"/>
        </w:rPr>
        <w:t>перметрин</w:t>
      </w:r>
      <w:proofErr w:type="spellEnd"/>
      <w:r w:rsidRPr="00697C9E">
        <w:rPr>
          <w:color w:val="000000"/>
        </w:rPr>
        <w:t xml:space="preserve">. Выпускается Пара Плюс в форме </w:t>
      </w:r>
      <w:proofErr w:type="spellStart"/>
      <w:r w:rsidRPr="00697C9E">
        <w:rPr>
          <w:color w:val="000000"/>
        </w:rPr>
        <w:t>спрея</w:t>
      </w:r>
      <w:proofErr w:type="spellEnd"/>
      <w:r w:rsidRPr="00697C9E">
        <w:rPr>
          <w:color w:val="000000"/>
        </w:rPr>
        <w:t>, которым можно обрабатывать как кожу и волосы человека, так и одежду или постельное белье. Распыляют препарат на волосы - расстояние 1 – 3 см. После нанесения, через 30 минут нужно помыть волосы и ополоснуть уксусным раствором. При необходимости процедуру можно повторить через 1 – 2 дня.</w:t>
      </w:r>
    </w:p>
    <w:p w:rsidR="00697C9E" w:rsidRP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  <w:r w:rsidRPr="00697C9E">
        <w:rPr>
          <w:color w:val="000000"/>
        </w:rPr>
        <w:t>Помимо вышеперечисленных препаратов для лечения педикулеза существуют и другие, которые не менее эффективны. Несмотря на высокую эффективность противопаразитарных средств, лечение педикулеза заключается в соблюдении правил личной гигиены. Также после использования любого средства, нужно взять гребень и хорошо вычесывать гниды и вши, это поможет скорее от них избавиться.</w:t>
      </w:r>
    </w:p>
    <w:p w:rsidR="00697C9E" w:rsidRP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  <w:r w:rsidRPr="00697C9E">
        <w:rPr>
          <w:color w:val="000000"/>
        </w:rPr>
        <w:t xml:space="preserve">При платяном педикулезе помимо применения </w:t>
      </w:r>
      <w:proofErr w:type="spellStart"/>
      <w:r w:rsidRPr="00697C9E">
        <w:rPr>
          <w:color w:val="000000"/>
        </w:rPr>
        <w:t>антипаразитарных</w:t>
      </w:r>
      <w:proofErr w:type="spellEnd"/>
      <w:r w:rsidRPr="00697C9E">
        <w:rPr>
          <w:color w:val="000000"/>
        </w:rPr>
        <w:t xml:space="preserve"> препаратов, которыми можно обрабатывать одежду, все белье должно быть хорошо постирано. После стирки одежду и белье нужно проутюжить.</w:t>
      </w:r>
    </w:p>
    <w:p w:rsidR="00697C9E" w:rsidRP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  <w:r w:rsidRPr="00697C9E">
        <w:rPr>
          <w:color w:val="000000"/>
        </w:rPr>
        <w:t>Лечение педикулеза лобкового заключается в сбривании волос, где могут обитать вши и гниды. Также нужно использовать противопаразитарные препараты. Укусы вшей нужно обрабатывать антисептиком, чтоб предотвратить проникновение вторичной инфекции.</w:t>
      </w:r>
    </w:p>
    <w:p w:rsid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  <w:r w:rsidRPr="00697C9E">
        <w:rPr>
          <w:color w:val="000000"/>
        </w:rPr>
        <w:t>Соблюдение личной гигиены, а также профилактика педикулеза – одни из важных этапов лечения педикулеза.</w:t>
      </w:r>
    </w:p>
    <w:p w:rsid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</w:p>
    <w:p w:rsidR="00697C9E" w:rsidRDefault="00697C9E" w:rsidP="00697C9E">
      <w:pPr>
        <w:pStyle w:val="a3"/>
        <w:shd w:val="clear" w:color="auto" w:fill="FFFFFF"/>
        <w:spacing w:after="0"/>
        <w:rPr>
          <w:color w:val="000000"/>
        </w:rPr>
      </w:pPr>
    </w:p>
    <w:p w:rsidR="00697C9E" w:rsidRPr="00697C9E" w:rsidRDefault="00697C9E" w:rsidP="00697C9E">
      <w:pPr>
        <w:pStyle w:val="a3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Педагоги МБОУ Зазерской СОШ</w:t>
      </w:r>
    </w:p>
    <w:sectPr w:rsidR="00697C9E" w:rsidRPr="00697C9E" w:rsidSect="00697C9E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7C20"/>
    <w:multiLevelType w:val="multilevel"/>
    <w:tmpl w:val="5750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74D24"/>
    <w:multiLevelType w:val="multilevel"/>
    <w:tmpl w:val="F812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46123"/>
    <w:multiLevelType w:val="multilevel"/>
    <w:tmpl w:val="89BA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801"/>
  <w:defaultTabStop w:val="708"/>
  <w:characterSpacingControl w:val="doNotCompress"/>
  <w:savePreviewPicture/>
  <w:compat/>
  <w:rsids>
    <w:rsidRoot w:val="00697C9E"/>
    <w:rsid w:val="00023029"/>
    <w:rsid w:val="000706D9"/>
    <w:rsid w:val="000A5D49"/>
    <w:rsid w:val="00350548"/>
    <w:rsid w:val="00384AD6"/>
    <w:rsid w:val="00426737"/>
    <w:rsid w:val="00697C9E"/>
    <w:rsid w:val="0070178B"/>
    <w:rsid w:val="007405B9"/>
    <w:rsid w:val="00AD38F8"/>
    <w:rsid w:val="00CE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C9E"/>
    <w:pPr>
      <w:spacing w:after="167"/>
    </w:pPr>
  </w:style>
  <w:style w:type="character" w:customStyle="1" w:styleId="easyimgcaption1">
    <w:name w:val="easy_img_caption1"/>
    <w:basedOn w:val="a0"/>
    <w:rsid w:val="00697C9E"/>
    <w:rPr>
      <w:shd w:val="clear" w:color="auto" w:fill="EFEFEF"/>
    </w:rPr>
  </w:style>
  <w:style w:type="character" w:customStyle="1" w:styleId="easyimgcaptioninner">
    <w:name w:val="easy_img_caption_inner"/>
    <w:basedOn w:val="a0"/>
    <w:rsid w:val="00697C9E"/>
  </w:style>
  <w:style w:type="paragraph" w:styleId="a4">
    <w:name w:val="Balloon Text"/>
    <w:basedOn w:val="a"/>
    <w:link w:val="a5"/>
    <w:uiPriority w:val="99"/>
    <w:semiHidden/>
    <w:unhideWhenUsed/>
    <w:rsid w:val="00697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4194">
      <w:bodyDiv w:val="1"/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516">
                  <w:marLeft w:val="0"/>
                  <w:marRight w:val="0"/>
                  <w:marTop w:val="84"/>
                  <w:marBottom w:val="0"/>
                  <w:divBdr>
                    <w:top w:val="single" w:sz="6" w:space="8" w:color="BAB9B9"/>
                    <w:left w:val="single" w:sz="6" w:space="8" w:color="BAB9B9"/>
                    <w:bottom w:val="single" w:sz="6" w:space="8" w:color="BAB9B9"/>
                    <w:right w:val="single" w:sz="6" w:space="8" w:color="BAB9B9"/>
                  </w:divBdr>
                  <w:divsChild>
                    <w:div w:id="7715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83685">
      <w:bodyDiv w:val="1"/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4991">
                  <w:marLeft w:val="0"/>
                  <w:marRight w:val="0"/>
                  <w:marTop w:val="84"/>
                  <w:marBottom w:val="0"/>
                  <w:divBdr>
                    <w:top w:val="single" w:sz="6" w:space="8" w:color="BAB9B9"/>
                    <w:left w:val="single" w:sz="6" w:space="8" w:color="BAB9B9"/>
                    <w:bottom w:val="single" w:sz="6" w:space="8" w:color="BAB9B9"/>
                    <w:right w:val="single" w:sz="6" w:space="8" w:color="BAB9B9"/>
                  </w:divBdr>
                  <w:divsChild>
                    <w:div w:id="9423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Профилактика педикулеза</vt:lpstr>
      <vt:lpstr>        Лечение педикулеза</vt:lpstr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2018-01-30T13:52:00Z</cp:lastPrinted>
  <dcterms:created xsi:type="dcterms:W3CDTF">2018-01-30T13:45:00Z</dcterms:created>
  <dcterms:modified xsi:type="dcterms:W3CDTF">2018-01-30T13:59:00Z</dcterms:modified>
</cp:coreProperties>
</file>